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E09" w:rsidRDefault="00E73E09" w:rsidP="00E73E09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Необходимые кадровые ресурсы</w:t>
      </w:r>
    </w:p>
    <w:p w:rsidR="00E73E09" w:rsidRDefault="00E73E09" w:rsidP="00E73E09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производства работ</w:t>
      </w:r>
      <w:r>
        <w:rPr>
          <w:b/>
          <w:snapToGrid w:val="0"/>
          <w:sz w:val="24"/>
          <w:szCs w:val="24"/>
        </w:rPr>
        <w:t xml:space="preserve"> </w:t>
      </w:r>
      <w:r>
        <w:rPr>
          <w:b/>
          <w:sz w:val="24"/>
          <w:szCs w:val="24"/>
        </w:rPr>
        <w:t>по капитальному ремонту помещений Главного корпуса ИА АО «Тюменьэнерго»</w:t>
      </w:r>
    </w:p>
    <w:p w:rsidR="00E73E09" w:rsidRDefault="00E73E09" w:rsidP="00E73E09">
      <w:pPr>
        <w:spacing w:line="240" w:lineRule="auto"/>
        <w:ind w:firstLine="0"/>
        <w:rPr>
          <w:sz w:val="24"/>
        </w:rPr>
      </w:pPr>
    </w:p>
    <w:tbl>
      <w:tblPr>
        <w:tblStyle w:val="a3"/>
        <w:tblpPr w:leftFromText="180" w:rightFromText="180" w:horzAnchor="page" w:tblpX="1636" w:tblpY="990"/>
        <w:tblW w:w="14063" w:type="dxa"/>
        <w:tblLook w:val="04A0" w:firstRow="1" w:lastRow="0" w:firstColumn="1" w:lastColumn="0" w:noHBand="0" w:noVBand="1"/>
      </w:tblPr>
      <w:tblGrid>
        <w:gridCol w:w="3637"/>
        <w:gridCol w:w="743"/>
        <w:gridCol w:w="3558"/>
        <w:gridCol w:w="1980"/>
        <w:gridCol w:w="2500"/>
        <w:gridCol w:w="1645"/>
      </w:tblGrid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 - во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Разряд, образование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Стаж работы по специальности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Группа по электробезопасности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Группа по безопасности работ на высоте</w:t>
            </w:r>
          </w:p>
        </w:tc>
      </w:tr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 работ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 или среднее профессиональное (строительное)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чел.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Облицовщик-плиточник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чел.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Маляр строительный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чел.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4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Штукатур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чел.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5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E09" w:rsidTr="008B5425">
        <w:tc>
          <w:tcPr>
            <w:tcW w:w="3637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Электромонтажник</w:t>
            </w:r>
          </w:p>
        </w:tc>
        <w:tc>
          <w:tcPr>
            <w:tcW w:w="743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чел.</w:t>
            </w:r>
          </w:p>
        </w:tc>
        <w:tc>
          <w:tcPr>
            <w:tcW w:w="3558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ниже 5</w:t>
            </w:r>
          </w:p>
        </w:tc>
        <w:tc>
          <w:tcPr>
            <w:tcW w:w="198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3-х лет</w:t>
            </w:r>
          </w:p>
        </w:tc>
        <w:tc>
          <w:tcPr>
            <w:tcW w:w="2500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645" w:type="dxa"/>
          </w:tcPr>
          <w:p w:rsidR="00E73E09" w:rsidRDefault="00E73E09" w:rsidP="008B542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E73E09" w:rsidRDefault="00E73E09" w:rsidP="00E73E09">
      <w:pPr>
        <w:spacing w:line="240" w:lineRule="auto"/>
        <w:ind w:firstLine="0"/>
        <w:rPr>
          <w:sz w:val="24"/>
          <w:szCs w:val="24"/>
        </w:rPr>
      </w:pPr>
    </w:p>
    <w:p w:rsidR="00E73E09" w:rsidRDefault="00E73E09" w:rsidP="00E73E09">
      <w:pPr>
        <w:spacing w:line="240" w:lineRule="auto"/>
        <w:ind w:firstLine="0"/>
        <w:rPr>
          <w:sz w:val="24"/>
          <w:szCs w:val="24"/>
        </w:rPr>
      </w:pPr>
    </w:p>
    <w:p w:rsidR="00E73E09" w:rsidRDefault="00E73E09" w:rsidP="00E73E09">
      <w:pPr>
        <w:spacing w:line="240" w:lineRule="auto"/>
        <w:ind w:firstLine="0"/>
        <w:rPr>
          <w:sz w:val="24"/>
          <w:szCs w:val="24"/>
        </w:rPr>
      </w:pPr>
    </w:p>
    <w:p w:rsidR="00E73E09" w:rsidRDefault="00E73E09" w:rsidP="00E73E09">
      <w:pPr>
        <w:spacing w:line="240" w:lineRule="auto"/>
        <w:ind w:left="426" w:firstLine="0"/>
        <w:rPr>
          <w:sz w:val="24"/>
          <w:szCs w:val="24"/>
        </w:rPr>
      </w:pPr>
    </w:p>
    <w:p w:rsidR="00E73E09" w:rsidRDefault="00E73E09" w:rsidP="00E73E09">
      <w:pPr>
        <w:spacing w:line="240" w:lineRule="auto"/>
        <w:ind w:left="567" w:firstLine="0"/>
        <w:rPr>
          <w:sz w:val="24"/>
          <w:szCs w:val="24"/>
        </w:rPr>
      </w:pPr>
      <w:r>
        <w:t>Заверенные копии дипломов, удостоверений, свидетельств, аттестатов подтверждающие специальность, разряд и группу по электробезопасности, заверенные копии протоколов проверки знаний норм и правил работы в электроустановках, заверенные копии протоколов проверки знаний по безопасности труда в соответствии с ГОСТ 12.0.004-</w:t>
      </w:r>
      <w:r w:rsidR="00617C4E">
        <w:t>2015</w:t>
      </w:r>
      <w:bookmarkStart w:id="0" w:name="_GoBack"/>
      <w:bookmarkEnd w:id="0"/>
      <w:r>
        <w:t xml:space="preserve">  </w:t>
      </w:r>
    </w:p>
    <w:p w:rsidR="004B4C5D" w:rsidRPr="00E73E09" w:rsidRDefault="002B774C" w:rsidP="00E73E09">
      <w:r w:rsidRPr="00E73E09">
        <w:t xml:space="preserve"> </w:t>
      </w:r>
    </w:p>
    <w:sectPr w:rsidR="004B4C5D" w:rsidRPr="00E73E09">
      <w:pgSz w:w="16838" w:h="11906" w:orient="landscape"/>
      <w:pgMar w:top="709" w:right="2663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5D"/>
    <w:rsid w:val="002B774C"/>
    <w:rsid w:val="004B4C5D"/>
    <w:rsid w:val="00617C4E"/>
    <w:rsid w:val="00E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DD8D"/>
  <w15:chartTrackingRefBased/>
  <w15:docId w15:val="{092E3DC0-8716-4E7D-8454-968900761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Карабань Галина Рамзитовна</dc:creator>
  <cp:keywords/>
  <dc:description/>
  <cp:lastModifiedBy>Меженина Наталья Михайловна</cp:lastModifiedBy>
  <cp:revision>4</cp:revision>
  <dcterms:created xsi:type="dcterms:W3CDTF">2017-10-06T11:04:00Z</dcterms:created>
  <dcterms:modified xsi:type="dcterms:W3CDTF">2017-10-09T09:00:00Z</dcterms:modified>
</cp:coreProperties>
</file>